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C5" w:rsidRPr="00C3029B" w:rsidRDefault="000075C5" w:rsidP="000075C5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gramStart"/>
      <w:r w:rsidRPr="00C3029B">
        <w:rPr>
          <w:rFonts w:ascii="Times New Roman" w:hAnsi="Times New Roman"/>
          <w:sz w:val="20"/>
          <w:szCs w:val="20"/>
        </w:rPr>
        <w:t xml:space="preserve">Initiative </w:t>
      </w:r>
      <w:r>
        <w:rPr>
          <w:rFonts w:ascii="Times New Roman" w:hAnsi="Times New Roman"/>
          <w:sz w:val="20"/>
          <w:szCs w:val="20"/>
        </w:rPr>
        <w:t>1</w:t>
      </w:r>
      <w:r w:rsidRPr="00C3029B">
        <w:rPr>
          <w:rFonts w:ascii="Times New Roman" w:hAnsi="Times New Roman"/>
          <w:sz w:val="20"/>
          <w:szCs w:val="20"/>
        </w:rPr>
        <w:t>.</w:t>
      </w:r>
      <w:proofErr w:type="gramEnd"/>
    </w:p>
    <w:p w:rsidR="000075C5" w:rsidRPr="00C3029B" w:rsidRDefault="000075C5" w:rsidP="000075C5">
      <w:pPr>
        <w:rPr>
          <w:rFonts w:ascii="Times New Roman" w:hAnsi="Times New Roman"/>
          <w:sz w:val="20"/>
          <w:szCs w:val="20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2601"/>
        <w:gridCol w:w="1989"/>
        <w:gridCol w:w="1620"/>
        <w:gridCol w:w="1170"/>
        <w:gridCol w:w="1710"/>
        <w:gridCol w:w="1521"/>
        <w:gridCol w:w="1170"/>
        <w:gridCol w:w="1089"/>
      </w:tblGrid>
      <w:tr w:rsidR="005339CB" w:rsidRPr="00C3029B" w:rsidTr="00C6584F">
        <w:trPr>
          <w:trHeight w:val="1160"/>
          <w:jc w:val="center"/>
        </w:trPr>
        <w:tc>
          <w:tcPr>
            <w:tcW w:w="1278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Identified Need</w:t>
            </w:r>
          </w:p>
        </w:tc>
        <w:tc>
          <w:tcPr>
            <w:tcW w:w="99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Hospital Initiative</w:t>
            </w:r>
          </w:p>
        </w:tc>
        <w:tc>
          <w:tcPr>
            <w:tcW w:w="2601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Primary Objective of the Initiative/Metrics that will be used to evaluate the results</w:t>
            </w:r>
          </w:p>
        </w:tc>
        <w:tc>
          <w:tcPr>
            <w:tcW w:w="1989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Single or Multi-Year Initiative</w:t>
            </w:r>
          </w:p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Time Period</w:t>
            </w:r>
          </w:p>
        </w:tc>
        <w:tc>
          <w:tcPr>
            <w:tcW w:w="162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Key Partners and/or Hospitals in initiative development and/or implementation</w:t>
            </w:r>
          </w:p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339CB" w:rsidRPr="000075C5" w:rsidRDefault="005339CB" w:rsidP="007E7AB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75C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How were the outcomes evaluated?</w:t>
            </w:r>
          </w:p>
        </w:tc>
        <w:tc>
          <w:tcPr>
            <w:tcW w:w="171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Outcome (Include process and impact measures)</w:t>
            </w:r>
          </w:p>
        </w:tc>
        <w:tc>
          <w:tcPr>
            <w:tcW w:w="1521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Continuation of Initiative</w:t>
            </w:r>
          </w:p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r w:rsidRPr="00871B1F">
              <w:rPr>
                <w:rFonts w:ascii="Times New Roman" w:hAnsi="Times New Roman"/>
                <w:sz w:val="16"/>
                <w:szCs w:val="16"/>
              </w:rPr>
              <w:t>Cost of initiative for current FY?</w:t>
            </w:r>
          </w:p>
        </w:tc>
        <w:tc>
          <w:tcPr>
            <w:tcW w:w="1089" w:type="dxa"/>
          </w:tcPr>
          <w:p w:rsidR="005339CB" w:rsidRPr="00871B1F" w:rsidRDefault="005339CB" w:rsidP="005339C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B.  Amount of Direct Offsetting Revenue from Restricted Grants</w:t>
            </w:r>
          </w:p>
        </w:tc>
      </w:tr>
      <w:tr w:rsidR="005339CB" w:rsidRPr="00C3029B" w:rsidTr="00C6584F">
        <w:trPr>
          <w:trHeight w:val="6470"/>
          <w:jc w:val="center"/>
        </w:trPr>
        <w:tc>
          <w:tcPr>
            <w:tcW w:w="1278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01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39CB" w:rsidRPr="00D561D0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0075C5" w:rsidRPr="00C3029B" w:rsidRDefault="000075C5" w:rsidP="000075C5">
      <w:pPr>
        <w:rPr>
          <w:rFonts w:ascii="Times New Roman" w:hAnsi="Times New Roman"/>
          <w:sz w:val="20"/>
          <w:szCs w:val="20"/>
        </w:rPr>
      </w:pPr>
    </w:p>
    <w:p w:rsidR="000075C5" w:rsidRPr="00C3029B" w:rsidRDefault="000075C5" w:rsidP="000075C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C3029B">
        <w:rPr>
          <w:rFonts w:ascii="Times New Roman" w:hAnsi="Times New Roman"/>
          <w:sz w:val="20"/>
          <w:szCs w:val="20"/>
        </w:rPr>
        <w:lastRenderedPageBreak/>
        <w:t xml:space="preserve">Initiative </w:t>
      </w:r>
      <w:r>
        <w:rPr>
          <w:rFonts w:ascii="Times New Roman" w:hAnsi="Times New Roman"/>
          <w:sz w:val="20"/>
          <w:szCs w:val="20"/>
        </w:rPr>
        <w:t>2</w:t>
      </w:r>
    </w:p>
    <w:p w:rsidR="000075C5" w:rsidRPr="00C3029B" w:rsidRDefault="000075C5" w:rsidP="000075C5">
      <w:pPr>
        <w:rPr>
          <w:rFonts w:ascii="Times New Roman" w:hAnsi="Times New Roman"/>
          <w:sz w:val="20"/>
          <w:szCs w:val="20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3240"/>
        <w:gridCol w:w="1350"/>
        <w:gridCol w:w="1620"/>
        <w:gridCol w:w="1170"/>
        <w:gridCol w:w="1710"/>
        <w:gridCol w:w="1521"/>
        <w:gridCol w:w="1170"/>
        <w:gridCol w:w="1089"/>
      </w:tblGrid>
      <w:tr w:rsidR="005339CB" w:rsidRPr="00C3029B" w:rsidTr="00C6584F">
        <w:trPr>
          <w:trHeight w:val="1160"/>
          <w:jc w:val="center"/>
        </w:trPr>
        <w:tc>
          <w:tcPr>
            <w:tcW w:w="1278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Identified Need</w:t>
            </w:r>
          </w:p>
        </w:tc>
        <w:tc>
          <w:tcPr>
            <w:tcW w:w="99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Hospital Initiative</w:t>
            </w:r>
          </w:p>
        </w:tc>
        <w:tc>
          <w:tcPr>
            <w:tcW w:w="324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Primary Objective of the Initiative/Metrics that will be used to evaluate the results</w:t>
            </w:r>
          </w:p>
        </w:tc>
        <w:tc>
          <w:tcPr>
            <w:tcW w:w="135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Single or Multi-Year Initiative</w:t>
            </w:r>
          </w:p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Time Period</w:t>
            </w:r>
          </w:p>
        </w:tc>
        <w:tc>
          <w:tcPr>
            <w:tcW w:w="162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Key Partners and/or Hospitals in initiative development and/or implementation</w:t>
            </w:r>
          </w:p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339CB" w:rsidRPr="000075C5" w:rsidRDefault="005339CB" w:rsidP="007E7AB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75C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How were the outcomes evaluated?</w:t>
            </w:r>
          </w:p>
        </w:tc>
        <w:tc>
          <w:tcPr>
            <w:tcW w:w="171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Outcome (Include process and impact measures)</w:t>
            </w:r>
          </w:p>
        </w:tc>
        <w:tc>
          <w:tcPr>
            <w:tcW w:w="1521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Continuation of Initiative</w:t>
            </w:r>
          </w:p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r w:rsidRPr="00871B1F">
              <w:rPr>
                <w:rFonts w:ascii="Times New Roman" w:hAnsi="Times New Roman"/>
                <w:sz w:val="16"/>
                <w:szCs w:val="16"/>
              </w:rPr>
              <w:t>Cost of initiative for current FY?</w:t>
            </w:r>
          </w:p>
        </w:tc>
        <w:tc>
          <w:tcPr>
            <w:tcW w:w="1089" w:type="dxa"/>
          </w:tcPr>
          <w:p w:rsidR="005339CB" w:rsidRPr="00871B1F" w:rsidRDefault="005339CB" w:rsidP="007E7A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B.  Amount of Direct Offsetting Revenue from Restricted Grants</w:t>
            </w:r>
          </w:p>
        </w:tc>
      </w:tr>
      <w:tr w:rsidR="005339CB" w:rsidRPr="00C3029B" w:rsidTr="00C6584F">
        <w:trPr>
          <w:trHeight w:val="6470"/>
          <w:jc w:val="center"/>
        </w:trPr>
        <w:tc>
          <w:tcPr>
            <w:tcW w:w="1278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</w:tcPr>
          <w:p w:rsidR="005339CB" w:rsidRPr="00C3029B" w:rsidRDefault="005339CB" w:rsidP="007E7AB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0075C5" w:rsidRPr="00C3029B" w:rsidRDefault="000075C5" w:rsidP="000075C5">
      <w:pPr>
        <w:rPr>
          <w:rFonts w:ascii="Times New Roman" w:hAnsi="Times New Roman"/>
          <w:sz w:val="20"/>
          <w:szCs w:val="20"/>
        </w:rPr>
      </w:pPr>
    </w:p>
    <w:p w:rsidR="000075C5" w:rsidRPr="00C3029B" w:rsidRDefault="000075C5" w:rsidP="000075C5">
      <w:pPr>
        <w:rPr>
          <w:rFonts w:ascii="Times New Roman" w:hAnsi="Times New Roman"/>
          <w:sz w:val="20"/>
          <w:szCs w:val="20"/>
        </w:rPr>
      </w:pPr>
    </w:p>
    <w:p w:rsidR="003C0368" w:rsidRDefault="003C0368"/>
    <w:p w:rsidR="000075C5" w:rsidRDefault="000075C5"/>
    <w:p w:rsidR="000075C5" w:rsidRDefault="000075C5"/>
    <w:p w:rsidR="000075C5" w:rsidRDefault="000075C5"/>
    <w:p w:rsidR="000075C5" w:rsidRDefault="000075C5"/>
    <w:p w:rsidR="000075C5" w:rsidRDefault="000075C5"/>
    <w:tbl>
      <w:tblPr>
        <w:tblpPr w:leftFromText="180" w:rightFromText="180" w:vertAnchor="page" w:horzAnchor="margin" w:tblpY="2317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0"/>
        <w:gridCol w:w="3151"/>
        <w:gridCol w:w="1436"/>
        <w:gridCol w:w="1619"/>
        <w:gridCol w:w="1170"/>
        <w:gridCol w:w="1709"/>
        <w:gridCol w:w="1086"/>
        <w:gridCol w:w="1170"/>
        <w:gridCol w:w="1007"/>
      </w:tblGrid>
      <w:tr w:rsidR="005339CB" w:rsidRPr="00C3029B" w:rsidTr="00C6584F">
        <w:trPr>
          <w:trHeight w:val="1160"/>
        </w:trPr>
        <w:tc>
          <w:tcPr>
            <w:tcW w:w="1277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Identified Need</w:t>
            </w:r>
          </w:p>
        </w:tc>
        <w:tc>
          <w:tcPr>
            <w:tcW w:w="990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Hospital Initiative</w:t>
            </w:r>
          </w:p>
        </w:tc>
        <w:tc>
          <w:tcPr>
            <w:tcW w:w="3151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Primary Objective of the Initiative/Metrics that will be used to evaluate the results</w:t>
            </w:r>
          </w:p>
        </w:tc>
        <w:tc>
          <w:tcPr>
            <w:tcW w:w="1436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Single or Multi-Year Initiative</w:t>
            </w:r>
          </w:p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Time Period</w:t>
            </w:r>
          </w:p>
        </w:tc>
        <w:tc>
          <w:tcPr>
            <w:tcW w:w="1619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Key Partners and/or Hospitals in initiative development and/or implementation</w:t>
            </w:r>
          </w:p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339CB" w:rsidRPr="000075C5" w:rsidRDefault="005339CB" w:rsidP="000075C5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075C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How were the outcomes evaluated?</w:t>
            </w:r>
          </w:p>
        </w:tc>
        <w:tc>
          <w:tcPr>
            <w:tcW w:w="1709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Outcome (Include process and impact measures)</w:t>
            </w:r>
          </w:p>
        </w:tc>
        <w:tc>
          <w:tcPr>
            <w:tcW w:w="1086" w:type="dxa"/>
          </w:tcPr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 w:rsidRPr="00871B1F">
              <w:rPr>
                <w:rFonts w:ascii="Times New Roman" w:hAnsi="Times New Roman"/>
                <w:sz w:val="16"/>
                <w:szCs w:val="16"/>
              </w:rPr>
              <w:t>Continuation of Initiative</w:t>
            </w:r>
          </w:p>
          <w:p w:rsidR="005339CB" w:rsidRPr="00871B1F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339CB" w:rsidRDefault="005339CB" w:rsidP="000075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r w:rsidRPr="00871B1F">
              <w:rPr>
                <w:rFonts w:ascii="Times New Roman" w:hAnsi="Times New Roman"/>
                <w:sz w:val="16"/>
                <w:szCs w:val="16"/>
              </w:rPr>
              <w:t>Cost of initiative for current FY</w:t>
            </w:r>
            <w:r w:rsidRPr="00871B1F" w:rsidDel="005339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71B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7" w:type="dxa"/>
          </w:tcPr>
          <w:p w:rsidR="005339CB" w:rsidRPr="005339CB" w:rsidRDefault="005339CB" w:rsidP="00C658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B.  Amount of Direct Offsetting Revenue from Restricted Grants</w:t>
            </w:r>
          </w:p>
        </w:tc>
      </w:tr>
      <w:tr w:rsidR="005339CB" w:rsidRPr="00C3029B" w:rsidTr="00C6584F">
        <w:trPr>
          <w:trHeight w:val="6470"/>
        </w:trPr>
        <w:tc>
          <w:tcPr>
            <w:tcW w:w="1277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151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9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</w:tcPr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339C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7" w:type="dxa"/>
          </w:tcPr>
          <w:p w:rsidR="005339C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339CB" w:rsidRPr="00C3029B" w:rsidRDefault="005339CB" w:rsidP="000075C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0075C5" w:rsidRPr="000075C5" w:rsidRDefault="000075C5" w:rsidP="005339CB"/>
    <w:sectPr w:rsidR="000075C5" w:rsidRPr="000075C5" w:rsidSect="00F0481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C5" w:rsidRDefault="000075C5" w:rsidP="000075C5">
      <w:r>
        <w:separator/>
      </w:r>
    </w:p>
  </w:endnote>
  <w:endnote w:type="continuationSeparator" w:id="0">
    <w:p w:rsidR="000075C5" w:rsidRDefault="000075C5" w:rsidP="0000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C5" w:rsidRDefault="000075C5" w:rsidP="000075C5">
      <w:r>
        <w:separator/>
      </w:r>
    </w:p>
  </w:footnote>
  <w:footnote w:type="continuationSeparator" w:id="0">
    <w:p w:rsidR="000075C5" w:rsidRDefault="000075C5" w:rsidP="00007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D2" w:rsidRPr="0052008C" w:rsidRDefault="000075C5">
    <w:pPr>
      <w:pStyle w:val="Header"/>
      <w:rPr>
        <w:rFonts w:ascii="Times New Roman" w:hAnsi="Times New Roman"/>
        <w:sz w:val="24"/>
        <w:szCs w:val="24"/>
      </w:rPr>
    </w:pPr>
    <w:r w:rsidRPr="0052008C">
      <w:rPr>
        <w:rFonts w:ascii="Times New Roman" w:hAnsi="Times New Roman"/>
        <w:sz w:val="24"/>
        <w:szCs w:val="24"/>
      </w:rPr>
      <w:t>Table III</w:t>
    </w:r>
    <w:r>
      <w:rPr>
        <w:rFonts w:ascii="Times New Roman" w:hAnsi="Times New Roman"/>
        <w:sz w:val="24"/>
        <w:szCs w:val="24"/>
      </w:rPr>
      <w:t xml:space="preserve"> – FOR HOSPITAL COMPLETION</w:t>
    </w:r>
    <w:r>
      <w:rPr>
        <w:rFonts w:ascii="Times New Roman" w:hAnsi="Times New Roman"/>
        <w:sz w:val="24"/>
        <w:szCs w:val="24"/>
      </w:rPr>
      <w:tab/>
    </w:r>
  </w:p>
  <w:p w:rsidR="006479D2" w:rsidRDefault="000075C5" w:rsidP="005D5F9F">
    <w:r>
      <w:rPr>
        <w:rFonts w:ascii="Times New Roman" w:hAnsi="Times New Roman"/>
        <w:sz w:val="24"/>
        <w:szCs w:val="24"/>
      </w:rPr>
      <w:t>FY13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C5"/>
    <w:rsid w:val="000075C5"/>
    <w:rsid w:val="000239DB"/>
    <w:rsid w:val="000668C0"/>
    <w:rsid w:val="003C0368"/>
    <w:rsid w:val="005339CB"/>
    <w:rsid w:val="00B600C3"/>
    <w:rsid w:val="00C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C5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C5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75C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07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5C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C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C5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C5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75C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07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5C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C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BBA36B-3DFF-4A81-8524-B15793C33E5B}"/>
</file>

<file path=customXml/itemProps2.xml><?xml version="1.0" encoding="utf-8"?>
<ds:datastoreItem xmlns:ds="http://schemas.openxmlformats.org/officeDocument/2006/customXml" ds:itemID="{AF7C87EA-5825-4313-BBCE-3396D9FB9008}"/>
</file>

<file path=customXml/itemProps3.xml><?xml version="1.0" encoding="utf-8"?>
<ds:datastoreItem xmlns:ds="http://schemas.openxmlformats.org/officeDocument/2006/customXml" ds:itemID="{C2A675BA-561E-409B-9A79-ED782CD88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Greene</dc:creator>
  <cp:lastModifiedBy>Amanda Greene</cp:lastModifiedBy>
  <cp:revision>2</cp:revision>
  <dcterms:created xsi:type="dcterms:W3CDTF">2014-08-11T20:17:00Z</dcterms:created>
  <dcterms:modified xsi:type="dcterms:W3CDTF">2014-08-11T20:17:00Z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