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89" w:rsidRDefault="009A62C3" w:rsidP="00346489">
      <w:pPr>
        <w:keepNext/>
        <w:keepLines/>
        <w:spacing w:before="200" w:after="0"/>
        <w:ind w:left="360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9A62C3">
        <w:rPr>
          <w:rFonts w:asciiTheme="majorHAnsi" w:eastAsiaTheme="majorEastAsia" w:hAnsiTheme="majorHAnsi" w:cstheme="majorBidi"/>
          <w:b/>
          <w:bCs/>
          <w:noProof/>
          <w:color w:val="4F81BD" w:themeColor="accent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-342900</wp:posOffset>
            </wp:positionV>
            <wp:extent cx="1600200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logo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62C3" w:rsidRDefault="009A62C3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</w:p>
    <w:p w:rsidR="00346489" w:rsidRDefault="00346489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  <w:r w:rsidRPr="001A74A0">
        <w:rPr>
          <w:rFonts w:eastAsiaTheme="majorEastAsia" w:cs="Times New Roman"/>
          <w:b/>
          <w:bCs/>
          <w:sz w:val="24"/>
          <w:szCs w:val="24"/>
        </w:rPr>
        <w:t xml:space="preserve">All Payer Hospital System Modernization </w:t>
      </w:r>
    </w:p>
    <w:p w:rsidR="00B14DE5" w:rsidRDefault="00DD40BC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  <w:r>
        <w:rPr>
          <w:rFonts w:eastAsiaTheme="majorEastAsia" w:cs="Times New Roman"/>
          <w:b/>
          <w:bCs/>
          <w:sz w:val="24"/>
          <w:szCs w:val="24"/>
        </w:rPr>
        <w:t>Payment Models Workgroup</w:t>
      </w:r>
    </w:p>
    <w:p w:rsidR="00346489" w:rsidRDefault="00346489" w:rsidP="00587FD2">
      <w:pPr>
        <w:keepNext/>
        <w:keepLines/>
        <w:spacing w:after="0" w:line="240" w:lineRule="auto"/>
        <w:ind w:left="360"/>
        <w:jc w:val="center"/>
        <w:outlineLvl w:val="2"/>
        <w:rPr>
          <w:rFonts w:asciiTheme="majorHAnsi" w:eastAsiaTheme="majorEastAsia" w:hAnsiTheme="majorHAnsi" w:cs="Times New Roman"/>
          <w:b/>
          <w:bCs/>
          <w:sz w:val="24"/>
          <w:szCs w:val="24"/>
        </w:rPr>
      </w:pPr>
    </w:p>
    <w:p w:rsidR="00587FD2" w:rsidRDefault="005F7F97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8"/>
          <w:szCs w:val="24"/>
          <w:u w:val="single"/>
        </w:rPr>
      </w:pPr>
      <w:r w:rsidRPr="005F7F97">
        <w:rPr>
          <w:rFonts w:eastAsiaTheme="majorEastAsia" w:cs="Times New Roman"/>
          <w:b/>
          <w:bCs/>
          <w:sz w:val="28"/>
          <w:szCs w:val="24"/>
          <w:u w:val="single"/>
        </w:rPr>
        <w:t>Meeting Agenda</w:t>
      </w:r>
    </w:p>
    <w:p w:rsidR="005F7F97" w:rsidRPr="005F7F97" w:rsidRDefault="005F7F97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8"/>
          <w:szCs w:val="24"/>
          <w:u w:val="single"/>
        </w:rPr>
      </w:pPr>
    </w:p>
    <w:p w:rsidR="00587FD2" w:rsidRPr="00A849DC" w:rsidRDefault="00536199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March </w:t>
      </w:r>
      <w:r w:rsidR="00074D14">
        <w:rPr>
          <w:rFonts w:ascii="Times New Roman" w:eastAsiaTheme="majorEastAsia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, 2014</w:t>
      </w:r>
    </w:p>
    <w:p w:rsidR="00B14DE5" w:rsidRPr="00A849DC" w:rsidRDefault="00074D14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9</w:t>
      </w:r>
      <w:r w:rsidR="00DD40BC">
        <w:rPr>
          <w:rFonts w:ascii="Times New Roman" w:eastAsiaTheme="majorEastAsia" w:hAnsi="Times New Roman" w:cs="Times New Roman"/>
          <w:b/>
          <w:bCs/>
          <w:sz w:val="24"/>
          <w:szCs w:val="24"/>
        </w:rPr>
        <w:t>:00</w:t>
      </w:r>
      <w:r w:rsidR="00B14DE5" w:rsidRPr="00A849D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</w:t>
      </w:r>
      <w:r w:rsidR="00B14DE5" w:rsidRPr="00A849D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m to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11</w:t>
      </w:r>
      <w:r w:rsidR="00B14DE5" w:rsidRPr="00A849D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:00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</w:t>
      </w:r>
      <w:r w:rsidR="00501A03">
        <w:rPr>
          <w:rFonts w:ascii="Times New Roman" w:eastAsiaTheme="majorEastAsia" w:hAnsi="Times New Roman" w:cs="Times New Roman"/>
          <w:b/>
          <w:bCs/>
          <w:sz w:val="24"/>
          <w:szCs w:val="24"/>
        </w:rPr>
        <w:t>m</w:t>
      </w:r>
    </w:p>
    <w:p w:rsidR="00120DBE" w:rsidRDefault="00DD40BC" w:rsidP="0012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Health Services Cost Review Commission</w:t>
      </w:r>
    </w:p>
    <w:p w:rsidR="00DD40BC" w:rsidRDefault="00DD40BC" w:rsidP="0012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Conference Room 100</w:t>
      </w:r>
    </w:p>
    <w:p w:rsidR="00DD40BC" w:rsidRDefault="00DD40BC" w:rsidP="0012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4160 Patterson Ave</w:t>
      </w:r>
    </w:p>
    <w:p w:rsidR="00DD40BC" w:rsidRDefault="00DD40BC" w:rsidP="0012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Baltimore, MD 21215</w:t>
      </w:r>
    </w:p>
    <w:p w:rsidR="00A532BF" w:rsidRDefault="00A532BF" w:rsidP="0012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DE5" w:rsidRDefault="00B14DE5" w:rsidP="00120DBE">
      <w:pPr>
        <w:spacing w:after="0"/>
        <w:ind w:left="720"/>
        <w:rPr>
          <w:rFonts w:asciiTheme="majorHAnsi" w:eastAsiaTheme="majorEastAsia" w:hAnsiTheme="majorHAnsi" w:cs="Times New Roman"/>
          <w:bCs/>
          <w:sz w:val="24"/>
          <w:szCs w:val="24"/>
        </w:rPr>
      </w:pPr>
    </w:p>
    <w:p w:rsidR="00A532BF" w:rsidRDefault="00A532BF" w:rsidP="00120DBE">
      <w:pPr>
        <w:spacing w:after="0"/>
        <w:ind w:left="720"/>
        <w:rPr>
          <w:rFonts w:asciiTheme="majorHAnsi" w:eastAsiaTheme="majorEastAsia" w:hAnsiTheme="majorHAnsi" w:cs="Times New Roman"/>
          <w:bCs/>
          <w:sz w:val="24"/>
          <w:szCs w:val="24"/>
        </w:rPr>
      </w:pPr>
    </w:p>
    <w:p w:rsidR="00120DBE" w:rsidRPr="00536199" w:rsidRDefault="00120DBE" w:rsidP="00120DBE">
      <w:pPr>
        <w:spacing w:after="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A532BF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</w:t>
      </w:r>
      <w:r w:rsidR="00074D14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="00536199">
        <w:rPr>
          <w:rFonts w:ascii="Times New Roman" w:eastAsiaTheme="majorEastAsia" w:hAnsi="Times New Roman" w:cs="Times New Roman"/>
          <w:bCs/>
          <w:sz w:val="24"/>
          <w:szCs w:val="24"/>
        </w:rPr>
        <w:t>:00</w:t>
      </w:r>
      <w:r w:rsidRPr="00A532BF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Pr="00A532BF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Pr="00536199">
        <w:rPr>
          <w:rFonts w:ascii="Times New Roman" w:eastAsiaTheme="majorEastAsia" w:hAnsi="Times New Roman" w:cs="Times New Roman"/>
          <w:bCs/>
          <w:sz w:val="24"/>
          <w:szCs w:val="24"/>
        </w:rPr>
        <w:t>Introduction</w:t>
      </w:r>
      <w:r w:rsidR="00A532BF" w:rsidRPr="00536199">
        <w:rPr>
          <w:rFonts w:ascii="Times New Roman" w:eastAsiaTheme="majorEastAsia" w:hAnsi="Times New Roman" w:cs="Times New Roman"/>
          <w:bCs/>
          <w:sz w:val="24"/>
          <w:szCs w:val="24"/>
        </w:rPr>
        <w:t>s</w:t>
      </w:r>
      <w:r w:rsidR="00A97D33">
        <w:rPr>
          <w:rFonts w:ascii="Times New Roman" w:eastAsiaTheme="majorEastAsia" w:hAnsi="Times New Roman" w:cs="Times New Roman"/>
          <w:bCs/>
          <w:sz w:val="24"/>
          <w:szCs w:val="24"/>
        </w:rPr>
        <w:t xml:space="preserve"> and</w:t>
      </w:r>
      <w:r w:rsidR="00E434F2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="00536199" w:rsidRPr="00536199">
        <w:rPr>
          <w:rFonts w:ascii="Times New Roman" w:eastAsiaTheme="majorEastAsia" w:hAnsi="Times New Roman" w:cs="Times New Roman"/>
          <w:bCs/>
          <w:sz w:val="24"/>
          <w:szCs w:val="24"/>
        </w:rPr>
        <w:t>Meeting Overview</w:t>
      </w:r>
    </w:p>
    <w:p w:rsidR="00120DBE" w:rsidRPr="00536199" w:rsidRDefault="00120DBE" w:rsidP="00120DBE">
      <w:pPr>
        <w:spacing w:after="0"/>
        <w:ind w:left="720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36199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Pr="00536199">
        <w:rPr>
          <w:rFonts w:ascii="Times New Roman" w:eastAsiaTheme="majorEastAsia" w:hAnsi="Times New Roman" w:cs="Times New Roman"/>
          <w:bCs/>
          <w:sz w:val="24"/>
          <w:szCs w:val="24"/>
        </w:rPr>
        <w:tab/>
        <w:t>Donna Kinzer, Executive Director</w:t>
      </w:r>
    </w:p>
    <w:p w:rsidR="00A532BF" w:rsidRPr="00536199" w:rsidRDefault="00A532BF" w:rsidP="00120DBE">
      <w:pPr>
        <w:spacing w:after="0"/>
        <w:ind w:left="72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A532BF" w:rsidRDefault="00074D14" w:rsidP="00A532BF">
      <w:pPr>
        <w:spacing w:after="0"/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="00536199" w:rsidRPr="00536199">
        <w:rPr>
          <w:rFonts w:ascii="Times New Roman" w:eastAsiaTheme="majorEastAsia" w:hAnsi="Times New Roman" w:cs="Times New Roman"/>
          <w:bCs/>
          <w:sz w:val="24"/>
          <w:szCs w:val="24"/>
        </w:rPr>
        <w:t>:10</w:t>
      </w:r>
      <w:r w:rsidR="00536199" w:rsidRPr="00536199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536199" w:rsidRPr="00536199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Initial Uncompensated Care Analysis</w:t>
      </w:r>
      <w:r w:rsidR="00D433D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Presentation</w:t>
      </w:r>
    </w:p>
    <w:p w:rsidR="00536199" w:rsidRDefault="00F101DD" w:rsidP="00A532BF">
      <w:pPr>
        <w:spacing w:after="0"/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D433D8">
        <w:rPr>
          <w:rFonts w:ascii="Times New Roman" w:eastAsiaTheme="majorEastAsia" w:hAnsi="Times New Roman" w:cs="Times New Roman"/>
          <w:bCs/>
          <w:sz w:val="24"/>
          <w:szCs w:val="24"/>
        </w:rPr>
        <w:t>Donna Kinzer, Executive Director</w:t>
      </w:r>
    </w:p>
    <w:p w:rsidR="00D433D8" w:rsidRPr="00536199" w:rsidRDefault="00D433D8" w:rsidP="00A532BF">
      <w:pPr>
        <w:spacing w:after="0"/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:rsidR="00F101DD" w:rsidRDefault="00074D14" w:rsidP="00A532BF">
      <w:pPr>
        <w:spacing w:after="0"/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="00F101DD"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  <w:r w:rsidR="00D433D8">
        <w:rPr>
          <w:rFonts w:ascii="Times New Roman" w:eastAsiaTheme="majorEastAsia" w:hAnsi="Times New Roman" w:cs="Times New Roman"/>
          <w:bCs/>
          <w:sz w:val="24"/>
          <w:szCs w:val="24"/>
        </w:rPr>
        <w:t>25</w:t>
      </w:r>
      <w:r w:rsidR="00F101DD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F101DD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212101">
        <w:rPr>
          <w:rFonts w:ascii="Times New Roman" w:eastAsiaTheme="majorEastAsia" w:hAnsi="Times New Roman" w:cs="Times New Roman"/>
          <w:bCs/>
          <w:sz w:val="24"/>
          <w:szCs w:val="24"/>
        </w:rPr>
        <w:t>CareFirst’s White Paper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on </w:t>
      </w:r>
      <w:r w:rsidR="00212101">
        <w:rPr>
          <w:rFonts w:ascii="Times New Roman" w:eastAsiaTheme="majorEastAsia" w:hAnsi="Times New Roman" w:cs="Times New Roman"/>
          <w:bCs/>
          <w:sz w:val="24"/>
          <w:szCs w:val="24"/>
        </w:rPr>
        <w:t>Annual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 xml:space="preserve"> Update</w:t>
      </w:r>
    </w:p>
    <w:p w:rsidR="00F101DD" w:rsidRDefault="00F101DD" w:rsidP="00A532BF">
      <w:pPr>
        <w:spacing w:after="0"/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074D14">
        <w:rPr>
          <w:rFonts w:ascii="Times New Roman" w:eastAsiaTheme="majorEastAsia" w:hAnsi="Times New Roman" w:cs="Times New Roman"/>
          <w:bCs/>
          <w:sz w:val="24"/>
          <w:szCs w:val="24"/>
        </w:rPr>
        <w:t xml:space="preserve">Jack Cook, </w:t>
      </w:r>
      <w:r w:rsidR="00A97D33">
        <w:rPr>
          <w:rFonts w:ascii="Times New Roman" w:eastAsiaTheme="majorEastAsia" w:hAnsi="Times New Roman" w:cs="Times New Roman"/>
          <w:bCs/>
          <w:sz w:val="24"/>
          <w:szCs w:val="24"/>
        </w:rPr>
        <w:t>CareFirst Representative</w:t>
      </w:r>
      <w:bookmarkStart w:id="0" w:name="_GoBack"/>
      <w:bookmarkEnd w:id="0"/>
    </w:p>
    <w:p w:rsidR="00F101DD" w:rsidRDefault="00F101DD" w:rsidP="00A532BF">
      <w:pPr>
        <w:spacing w:after="0"/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536199" w:rsidRPr="00E434F2" w:rsidRDefault="00F86411" w:rsidP="00536199">
      <w:pPr>
        <w:spacing w:after="0"/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="00F101DD">
        <w:rPr>
          <w:rFonts w:ascii="Times New Roman" w:eastAsiaTheme="majorEastAsia" w:hAnsi="Times New Roman" w:cs="Times New Roman"/>
          <w:bCs/>
          <w:sz w:val="24"/>
          <w:szCs w:val="24"/>
        </w:rPr>
        <w:t>: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5</w:t>
      </w:r>
      <w:r w:rsidR="00D433D8">
        <w:rPr>
          <w:rFonts w:ascii="Times New Roman" w:eastAsiaTheme="majorEastAsia" w:hAnsi="Times New Roman" w:cs="Times New Roman"/>
          <w:bCs/>
          <w:sz w:val="24"/>
          <w:szCs w:val="24"/>
        </w:rPr>
        <w:t>0</w:t>
      </w:r>
      <w:r w:rsidR="00536199" w:rsidRPr="00536199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536199" w:rsidRPr="00536199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074D14">
        <w:rPr>
          <w:rFonts w:ascii="Times New Roman" w:eastAsiaTheme="majorEastAsia" w:hAnsi="Times New Roman" w:cs="Times New Roman"/>
          <w:bCs/>
          <w:sz w:val="24"/>
          <w:szCs w:val="24"/>
        </w:rPr>
        <w:t xml:space="preserve">Additional Discussion on </w:t>
      </w:r>
      <w:r w:rsidR="00536199" w:rsidRPr="00E434F2">
        <w:rPr>
          <w:rFonts w:ascii="Times New Roman" w:eastAsiaTheme="majorEastAsia" w:hAnsi="Times New Roman" w:cs="Times New Roman"/>
          <w:bCs/>
          <w:sz w:val="24"/>
          <w:szCs w:val="24"/>
        </w:rPr>
        <w:t>Balanced Update</w:t>
      </w:r>
      <w:r w:rsidR="00536199" w:rsidRPr="00E434F2">
        <w:rPr>
          <w:rFonts w:ascii="Times New Roman" w:eastAsiaTheme="majorEastAsia" w:hAnsi="Times New Roman" w:cs="Times New Roman"/>
          <w:bCs/>
          <w:sz w:val="24"/>
          <w:szCs w:val="24"/>
        </w:rPr>
        <w:tab/>
      </w:r>
      <w:r w:rsidR="00536199" w:rsidRPr="00E434F2">
        <w:rPr>
          <w:rFonts w:ascii="Times New Roman" w:eastAsiaTheme="majorEastAsia" w:hAnsi="Times New Roman" w:cs="Times New Roman"/>
          <w:bCs/>
          <w:sz w:val="24"/>
          <w:szCs w:val="24"/>
        </w:rPr>
        <w:tab/>
      </w:r>
    </w:p>
    <w:p w:rsidR="00536199" w:rsidRPr="00E434F2" w:rsidRDefault="00536199" w:rsidP="00536199">
      <w:pPr>
        <w:spacing w:after="0"/>
        <w:ind w:left="360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A532BF" w:rsidRPr="00E434F2" w:rsidRDefault="00074D14" w:rsidP="00A532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36199" w:rsidRPr="00E434F2">
        <w:rPr>
          <w:rFonts w:ascii="Times New Roman" w:hAnsi="Times New Roman" w:cs="Times New Roman"/>
          <w:sz w:val="24"/>
          <w:szCs w:val="24"/>
        </w:rPr>
        <w:t>:</w:t>
      </w:r>
      <w:r w:rsidR="00F101DD" w:rsidRPr="00E434F2">
        <w:rPr>
          <w:rFonts w:ascii="Times New Roman" w:hAnsi="Times New Roman" w:cs="Times New Roman"/>
          <w:sz w:val="24"/>
          <w:szCs w:val="24"/>
        </w:rPr>
        <w:t>45</w:t>
      </w:r>
      <w:r w:rsidR="00536199" w:rsidRPr="00E434F2">
        <w:rPr>
          <w:rFonts w:ascii="Times New Roman" w:hAnsi="Times New Roman" w:cs="Times New Roman"/>
          <w:sz w:val="24"/>
          <w:szCs w:val="24"/>
        </w:rPr>
        <w:tab/>
      </w:r>
      <w:r w:rsidR="00536199" w:rsidRPr="00E434F2">
        <w:rPr>
          <w:rFonts w:ascii="Times New Roman" w:hAnsi="Times New Roman" w:cs="Times New Roman"/>
          <w:sz w:val="24"/>
          <w:szCs w:val="24"/>
        </w:rPr>
        <w:tab/>
        <w:t>Comments from Public</w:t>
      </w:r>
    </w:p>
    <w:p w:rsidR="00536199" w:rsidRPr="00E434F2" w:rsidRDefault="00536199" w:rsidP="00A532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36199" w:rsidRPr="00E434F2" w:rsidRDefault="00074D14" w:rsidP="00A532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36199" w:rsidRPr="00E434F2">
        <w:rPr>
          <w:rFonts w:ascii="Times New Roman" w:hAnsi="Times New Roman" w:cs="Times New Roman"/>
          <w:sz w:val="24"/>
          <w:szCs w:val="24"/>
        </w:rPr>
        <w:t>:</w:t>
      </w:r>
      <w:r w:rsidR="00F101DD" w:rsidRPr="00E434F2">
        <w:rPr>
          <w:rFonts w:ascii="Times New Roman" w:hAnsi="Times New Roman" w:cs="Times New Roman"/>
          <w:sz w:val="24"/>
          <w:szCs w:val="24"/>
        </w:rPr>
        <w:t>55</w:t>
      </w:r>
      <w:r w:rsidR="00536199" w:rsidRPr="00E434F2">
        <w:rPr>
          <w:rFonts w:ascii="Times New Roman" w:hAnsi="Times New Roman" w:cs="Times New Roman"/>
          <w:sz w:val="24"/>
          <w:szCs w:val="24"/>
        </w:rPr>
        <w:tab/>
      </w:r>
      <w:r w:rsidR="00536199" w:rsidRPr="00E434F2">
        <w:rPr>
          <w:rFonts w:ascii="Times New Roman" w:hAnsi="Times New Roman" w:cs="Times New Roman"/>
          <w:sz w:val="24"/>
          <w:szCs w:val="24"/>
        </w:rPr>
        <w:tab/>
        <w:t>Next Steps</w:t>
      </w:r>
    </w:p>
    <w:p w:rsidR="00536199" w:rsidRPr="00E434F2" w:rsidRDefault="00536199" w:rsidP="00A532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532BF" w:rsidRPr="00E434F2" w:rsidRDefault="00074D14" w:rsidP="00A532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A532BF" w:rsidRPr="00E434F2">
        <w:rPr>
          <w:rFonts w:ascii="Times New Roman" w:hAnsi="Times New Roman" w:cs="Times New Roman"/>
          <w:sz w:val="24"/>
          <w:szCs w:val="24"/>
        </w:rPr>
        <w:t>:00</w:t>
      </w:r>
      <w:r w:rsidR="00A532BF" w:rsidRPr="00E434F2">
        <w:rPr>
          <w:rFonts w:ascii="Times New Roman" w:hAnsi="Times New Roman" w:cs="Times New Roman"/>
          <w:sz w:val="24"/>
          <w:szCs w:val="24"/>
        </w:rPr>
        <w:tab/>
      </w:r>
      <w:r w:rsidR="00A532BF" w:rsidRPr="00E434F2">
        <w:rPr>
          <w:rFonts w:ascii="Times New Roman" w:hAnsi="Times New Roman" w:cs="Times New Roman"/>
          <w:sz w:val="24"/>
          <w:szCs w:val="24"/>
        </w:rPr>
        <w:tab/>
        <w:t>Adjourn</w:t>
      </w:r>
    </w:p>
    <w:p w:rsidR="00A849DC" w:rsidRPr="00A849DC" w:rsidRDefault="00A532BF" w:rsidP="00A532BF">
      <w:pPr>
        <w:spacing w:after="0"/>
        <w:ind w:left="360"/>
        <w:rPr>
          <w:rFonts w:asciiTheme="majorHAnsi" w:eastAsiaTheme="majorEastAsia" w:hAnsiTheme="majorHAnsi" w:cs="Times New Roman"/>
          <w:bCs/>
          <w:sz w:val="24"/>
          <w:szCs w:val="24"/>
        </w:rPr>
      </w:pPr>
      <w:r w:rsidRPr="00A532BF">
        <w:rPr>
          <w:rFonts w:ascii="Times New Roman" w:hAnsi="Times New Roman" w:cs="Times New Roman"/>
        </w:rPr>
        <w:tab/>
      </w:r>
      <w:r w:rsidRPr="00A532BF">
        <w:rPr>
          <w:rFonts w:ascii="Times New Roman" w:hAnsi="Times New Roman" w:cs="Times New Roman"/>
        </w:rPr>
        <w:tab/>
      </w:r>
    </w:p>
    <w:p w:rsidR="00B14DE5" w:rsidRDefault="00B14DE5" w:rsidP="00B14DE5">
      <w:pPr>
        <w:keepNext/>
        <w:keepLines/>
        <w:spacing w:after="0" w:line="240" w:lineRule="auto"/>
        <w:ind w:left="360"/>
        <w:outlineLvl w:val="2"/>
        <w:rPr>
          <w:rFonts w:asciiTheme="majorHAnsi" w:eastAsiaTheme="majorEastAsia" w:hAnsiTheme="majorHAnsi" w:cs="Times New Roman"/>
          <w:bCs/>
          <w:sz w:val="24"/>
          <w:szCs w:val="24"/>
        </w:rPr>
      </w:pPr>
      <w:r w:rsidRPr="00A849DC">
        <w:rPr>
          <w:rFonts w:asciiTheme="majorHAnsi" w:eastAsiaTheme="majorEastAsia" w:hAnsiTheme="majorHAnsi" w:cs="Times New Roman"/>
          <w:bCs/>
          <w:sz w:val="24"/>
          <w:szCs w:val="24"/>
        </w:rPr>
        <w:tab/>
      </w:r>
      <w:r w:rsidRPr="00A849DC">
        <w:rPr>
          <w:rFonts w:asciiTheme="majorHAnsi" w:eastAsiaTheme="majorEastAsia" w:hAnsiTheme="majorHAnsi" w:cs="Times New Roman"/>
          <w:bCs/>
          <w:sz w:val="24"/>
          <w:szCs w:val="24"/>
        </w:rPr>
        <w:tab/>
      </w:r>
    </w:p>
    <w:p w:rsidR="00120DBE" w:rsidRDefault="00120DBE" w:rsidP="00B14DE5">
      <w:pPr>
        <w:keepNext/>
        <w:keepLines/>
        <w:spacing w:after="0" w:line="240" w:lineRule="auto"/>
        <w:ind w:left="360"/>
        <w:outlineLvl w:val="2"/>
        <w:rPr>
          <w:rFonts w:asciiTheme="majorHAnsi" w:eastAsiaTheme="majorEastAsia" w:hAnsiTheme="majorHAnsi" w:cs="Times New Roman"/>
          <w:bCs/>
          <w:sz w:val="24"/>
          <w:szCs w:val="24"/>
        </w:rPr>
      </w:pPr>
    </w:p>
    <w:p w:rsidR="00120DBE" w:rsidRPr="00120DBE" w:rsidRDefault="00120DBE" w:rsidP="00120DBE">
      <w:pPr>
        <w:keepNext/>
        <w:keepLines/>
        <w:spacing w:after="0" w:line="240" w:lineRule="auto"/>
        <w:ind w:left="360"/>
        <w:jc w:val="center"/>
        <w:outlineLvl w:val="2"/>
        <w:rPr>
          <w:rFonts w:asciiTheme="majorHAnsi" w:eastAsiaTheme="majorEastAsia" w:hAnsiTheme="majorHAnsi" w:cs="Times New Roman"/>
          <w:b/>
          <w:bCs/>
          <w:sz w:val="24"/>
          <w:szCs w:val="24"/>
        </w:rPr>
      </w:pPr>
      <w:r w:rsidRPr="00120DBE">
        <w:rPr>
          <w:rFonts w:asciiTheme="majorHAnsi" w:eastAsiaTheme="majorEastAsia" w:hAnsiTheme="majorHAnsi" w:cs="Times New Roman"/>
          <w:b/>
          <w:bCs/>
          <w:sz w:val="24"/>
          <w:szCs w:val="24"/>
        </w:rPr>
        <w:t>ALL MEETING MATERIALS ARE AVAILABLE AT THE MARYLAND ALL-PAYER HOSPITAL SYSTEM MODERNIZATION TAB AT HSCRC.</w:t>
      </w:r>
      <w:r w:rsidR="00A532BF">
        <w:rPr>
          <w:rFonts w:asciiTheme="majorHAnsi" w:eastAsiaTheme="majorEastAsia" w:hAnsiTheme="majorHAnsi" w:cs="Times New Roman"/>
          <w:b/>
          <w:bCs/>
          <w:sz w:val="24"/>
          <w:szCs w:val="24"/>
        </w:rPr>
        <w:t>MARYLAND.GOV</w:t>
      </w:r>
    </w:p>
    <w:p w:rsidR="00120DBE" w:rsidRPr="00A849DC" w:rsidRDefault="00120DBE" w:rsidP="00B14DE5">
      <w:pPr>
        <w:keepNext/>
        <w:keepLines/>
        <w:spacing w:after="0" w:line="240" w:lineRule="auto"/>
        <w:ind w:left="360"/>
        <w:outlineLvl w:val="2"/>
        <w:rPr>
          <w:rFonts w:asciiTheme="majorHAnsi" w:eastAsiaTheme="majorEastAsia" w:hAnsiTheme="majorHAnsi" w:cs="Times New Roman"/>
          <w:bCs/>
          <w:sz w:val="24"/>
          <w:szCs w:val="24"/>
        </w:rPr>
      </w:pPr>
    </w:p>
    <w:sectPr w:rsidR="00120DBE" w:rsidRPr="00A849DC" w:rsidSect="00120D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28" w:rsidRDefault="00085428" w:rsidP="00977E36">
      <w:pPr>
        <w:spacing w:after="0" w:line="240" w:lineRule="auto"/>
      </w:pPr>
      <w:r>
        <w:separator/>
      </w:r>
    </w:p>
  </w:endnote>
  <w:endnote w:type="continuationSeparator" w:id="0">
    <w:p w:rsidR="00085428" w:rsidRDefault="00085428" w:rsidP="0097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99" w:rsidRDefault="005361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99" w:rsidRDefault="005361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99" w:rsidRDefault="005361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28" w:rsidRDefault="00085428" w:rsidP="00977E36">
      <w:pPr>
        <w:spacing w:after="0" w:line="240" w:lineRule="auto"/>
      </w:pPr>
      <w:r>
        <w:separator/>
      </w:r>
    </w:p>
  </w:footnote>
  <w:footnote w:type="continuationSeparator" w:id="0">
    <w:p w:rsidR="00085428" w:rsidRDefault="00085428" w:rsidP="0097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99" w:rsidRDefault="005361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99" w:rsidRDefault="005361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99" w:rsidRDefault="005361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6166"/>
    <w:multiLevelType w:val="hybridMultilevel"/>
    <w:tmpl w:val="98961D0A"/>
    <w:lvl w:ilvl="0" w:tplc="100C1D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729E7AB2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8A6BBC"/>
    <w:multiLevelType w:val="hybridMultilevel"/>
    <w:tmpl w:val="AF92F6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62355A"/>
    <w:multiLevelType w:val="hybridMultilevel"/>
    <w:tmpl w:val="F512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001CE"/>
    <w:multiLevelType w:val="hybridMultilevel"/>
    <w:tmpl w:val="D96A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F60D8"/>
    <w:multiLevelType w:val="hybridMultilevel"/>
    <w:tmpl w:val="0C14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D2"/>
    <w:rsid w:val="000261D8"/>
    <w:rsid w:val="00043341"/>
    <w:rsid w:val="00074D14"/>
    <w:rsid w:val="000811A3"/>
    <w:rsid w:val="00085428"/>
    <w:rsid w:val="00092C2A"/>
    <w:rsid w:val="000D1DF2"/>
    <w:rsid w:val="00120DBE"/>
    <w:rsid w:val="0014226C"/>
    <w:rsid w:val="00153791"/>
    <w:rsid w:val="001676FF"/>
    <w:rsid w:val="001743D4"/>
    <w:rsid w:val="00212101"/>
    <w:rsid w:val="00227ED2"/>
    <w:rsid w:val="00262C38"/>
    <w:rsid w:val="00262CC5"/>
    <w:rsid w:val="002C351E"/>
    <w:rsid w:val="002D0306"/>
    <w:rsid w:val="002D2351"/>
    <w:rsid w:val="002E2E78"/>
    <w:rsid w:val="002E40D7"/>
    <w:rsid w:val="0030488B"/>
    <w:rsid w:val="00322B01"/>
    <w:rsid w:val="00345793"/>
    <w:rsid w:val="00346489"/>
    <w:rsid w:val="003A24DF"/>
    <w:rsid w:val="003C7EB3"/>
    <w:rsid w:val="00420FED"/>
    <w:rsid w:val="00433961"/>
    <w:rsid w:val="00435AA3"/>
    <w:rsid w:val="004438C6"/>
    <w:rsid w:val="00452215"/>
    <w:rsid w:val="00461F4F"/>
    <w:rsid w:val="00490C1C"/>
    <w:rsid w:val="004A0C7B"/>
    <w:rsid w:val="004A6FFB"/>
    <w:rsid w:val="004B7169"/>
    <w:rsid w:val="004C599B"/>
    <w:rsid w:val="004D6B35"/>
    <w:rsid w:val="00501A03"/>
    <w:rsid w:val="00517A81"/>
    <w:rsid w:val="00536199"/>
    <w:rsid w:val="00562D82"/>
    <w:rsid w:val="00587FD2"/>
    <w:rsid w:val="005A1937"/>
    <w:rsid w:val="005F5446"/>
    <w:rsid w:val="005F7F97"/>
    <w:rsid w:val="00613814"/>
    <w:rsid w:val="00615177"/>
    <w:rsid w:val="00615AE1"/>
    <w:rsid w:val="006674EE"/>
    <w:rsid w:val="006B516E"/>
    <w:rsid w:val="006D155A"/>
    <w:rsid w:val="006E7519"/>
    <w:rsid w:val="00740C3A"/>
    <w:rsid w:val="0076212E"/>
    <w:rsid w:val="00773045"/>
    <w:rsid w:val="00787B7E"/>
    <w:rsid w:val="0079027E"/>
    <w:rsid w:val="007F04D4"/>
    <w:rsid w:val="00863430"/>
    <w:rsid w:val="00874F67"/>
    <w:rsid w:val="008B1A83"/>
    <w:rsid w:val="008D7F36"/>
    <w:rsid w:val="008F7E2E"/>
    <w:rsid w:val="0093632D"/>
    <w:rsid w:val="00970B07"/>
    <w:rsid w:val="00977E36"/>
    <w:rsid w:val="00996E52"/>
    <w:rsid w:val="009A62C3"/>
    <w:rsid w:val="009B1572"/>
    <w:rsid w:val="009B3BA3"/>
    <w:rsid w:val="009D1074"/>
    <w:rsid w:val="009D1CF4"/>
    <w:rsid w:val="009E6FDA"/>
    <w:rsid w:val="00A13A7A"/>
    <w:rsid w:val="00A16CB9"/>
    <w:rsid w:val="00A532BF"/>
    <w:rsid w:val="00A849DC"/>
    <w:rsid w:val="00A97D33"/>
    <w:rsid w:val="00B02E67"/>
    <w:rsid w:val="00B14DE5"/>
    <w:rsid w:val="00B3060A"/>
    <w:rsid w:val="00B308FA"/>
    <w:rsid w:val="00B3697F"/>
    <w:rsid w:val="00BC7E45"/>
    <w:rsid w:val="00C063BE"/>
    <w:rsid w:val="00C22DD7"/>
    <w:rsid w:val="00C71D0F"/>
    <w:rsid w:val="00C96B2B"/>
    <w:rsid w:val="00CB15F9"/>
    <w:rsid w:val="00CD4F74"/>
    <w:rsid w:val="00CD6F4D"/>
    <w:rsid w:val="00CF1E68"/>
    <w:rsid w:val="00D1439A"/>
    <w:rsid w:val="00D433D8"/>
    <w:rsid w:val="00D530A9"/>
    <w:rsid w:val="00D675D7"/>
    <w:rsid w:val="00D80989"/>
    <w:rsid w:val="00DA651D"/>
    <w:rsid w:val="00DD40BC"/>
    <w:rsid w:val="00DD7ED2"/>
    <w:rsid w:val="00E434F2"/>
    <w:rsid w:val="00E62D06"/>
    <w:rsid w:val="00E638AC"/>
    <w:rsid w:val="00E93AB4"/>
    <w:rsid w:val="00E95089"/>
    <w:rsid w:val="00E95B59"/>
    <w:rsid w:val="00EB1E9F"/>
    <w:rsid w:val="00ED5F35"/>
    <w:rsid w:val="00EE48AF"/>
    <w:rsid w:val="00F101DD"/>
    <w:rsid w:val="00F10451"/>
    <w:rsid w:val="00F1152F"/>
    <w:rsid w:val="00F11614"/>
    <w:rsid w:val="00F34089"/>
    <w:rsid w:val="00F47F5E"/>
    <w:rsid w:val="00F6467A"/>
    <w:rsid w:val="00F86411"/>
    <w:rsid w:val="00FB59FE"/>
    <w:rsid w:val="00F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E36"/>
  </w:style>
  <w:style w:type="paragraph" w:styleId="Footer">
    <w:name w:val="footer"/>
    <w:basedOn w:val="Normal"/>
    <w:link w:val="Foot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E36"/>
  </w:style>
  <w:style w:type="paragraph" w:styleId="ListParagraph">
    <w:name w:val="List Paragraph"/>
    <w:basedOn w:val="Normal"/>
    <w:uiPriority w:val="34"/>
    <w:qFormat/>
    <w:rsid w:val="004A0C7B"/>
    <w:pPr>
      <w:ind w:left="720"/>
      <w:contextualSpacing/>
    </w:pPr>
  </w:style>
  <w:style w:type="table" w:styleId="TableGrid">
    <w:name w:val="Table Grid"/>
    <w:basedOn w:val="TableNormal"/>
    <w:uiPriority w:val="59"/>
    <w:rsid w:val="004A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10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1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1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1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E36"/>
  </w:style>
  <w:style w:type="paragraph" w:styleId="Footer">
    <w:name w:val="footer"/>
    <w:basedOn w:val="Normal"/>
    <w:link w:val="FooterChar"/>
    <w:uiPriority w:val="99"/>
    <w:semiHidden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E36"/>
  </w:style>
  <w:style w:type="paragraph" w:styleId="ListParagraph">
    <w:name w:val="List Paragraph"/>
    <w:basedOn w:val="Normal"/>
    <w:uiPriority w:val="34"/>
    <w:qFormat/>
    <w:rsid w:val="004A0C7B"/>
    <w:pPr>
      <w:ind w:left="720"/>
      <w:contextualSpacing/>
    </w:pPr>
  </w:style>
  <w:style w:type="table" w:styleId="TableGrid">
    <w:name w:val="Table Grid"/>
    <w:basedOn w:val="TableNormal"/>
    <w:uiPriority w:val="59"/>
    <w:rsid w:val="004A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10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1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1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A12B46-6DBF-406F-8442-58FC2380E681}"/>
</file>

<file path=customXml/itemProps2.xml><?xml version="1.0" encoding="utf-8"?>
<ds:datastoreItem xmlns:ds="http://schemas.openxmlformats.org/officeDocument/2006/customXml" ds:itemID="{E19FB85B-348C-4C54-A938-2B5E41181EB6}"/>
</file>

<file path=customXml/itemProps3.xml><?xml version="1.0" encoding="utf-8"?>
<ds:datastoreItem xmlns:ds="http://schemas.openxmlformats.org/officeDocument/2006/customXml" ds:itemID="{FE6EDA72-3481-458E-8B49-4068EF647AAF}"/>
</file>

<file path=customXml/itemProps4.xml><?xml version="1.0" encoding="utf-8"?>
<ds:datastoreItem xmlns:ds="http://schemas.openxmlformats.org/officeDocument/2006/customXml" ds:itemID="{59AB8BD6-85AD-4B33-B8DD-B973CA096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John</cp:lastModifiedBy>
  <cp:revision>2</cp:revision>
  <cp:lastPrinted>2014-03-11T14:32:00Z</cp:lastPrinted>
  <dcterms:created xsi:type="dcterms:W3CDTF">2014-03-17T17:32:00Z</dcterms:created>
  <dcterms:modified xsi:type="dcterms:W3CDTF">2014-03-17T17:32:00Z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